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otexto"/>
        <w:spacing w:before="1" w:after="0"/>
        <w:rPr>
          <w:sz w:val="11"/>
        </w:rPr>
      </w:pPr>
      <w:r>
        <w:rPr>
          <w:rFonts w:ascii="Arial MT" w:hAnsi="Arial MT"/>
          <w:sz w:val="13"/>
        </w:rPr>
      </w:r>
    </w:p>
    <w:p>
      <w:pPr>
        <w:sectPr>
          <w:headerReference w:type="default" r:id="rId2"/>
          <w:type w:val="nextPage"/>
          <w:pgSz w:w="11906" w:h="16838"/>
          <w:pgMar w:left="1180" w:right="20" w:gutter="0" w:header="441" w:top="2520" w:footer="0" w:bottom="280"/>
          <w:pgNumType w:fmt="decimal"/>
          <w:formProt w:val="false"/>
          <w:textDirection w:val="lrTb"/>
        </w:sectPr>
      </w:pPr>
    </w:p>
    <w:p>
      <w:pPr>
        <w:pStyle w:val="Normal"/>
        <w:spacing w:before="93" w:after="0"/>
        <w:ind w:left="3061" w:right="0" w:hanging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ANEXO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III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Formulário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Inscrição</w:t>
      </w:r>
    </w:p>
    <w:p>
      <w:pPr>
        <w:pStyle w:val="Corpodotexto"/>
        <w:spacing w:before="9" w:after="1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</w:r>
    </w:p>
    <w:tbl>
      <w:tblPr>
        <w:tblW w:w="9313" w:type="dxa"/>
        <w:jc w:val="left"/>
        <w:tblInd w:w="401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800"/>
        <w:gridCol w:w="139"/>
        <w:gridCol w:w="1740"/>
        <w:gridCol w:w="1300"/>
        <w:gridCol w:w="1221"/>
        <w:gridCol w:w="479"/>
        <w:gridCol w:w="1480"/>
        <w:gridCol w:w="154"/>
      </w:tblGrid>
      <w:tr>
        <w:trPr>
          <w:trHeight w:val="1019" w:hRule="atLeast"/>
        </w:trPr>
        <w:tc>
          <w:tcPr>
            <w:tcW w:w="931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69" w:after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FORMULÁRIO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INSCRIÇÃO</w:t>
            </w:r>
          </w:p>
          <w:p>
            <w:pPr>
              <w:pStyle w:val="TableParagraph"/>
              <w:widowControl w:val="false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SELEÇÃO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DISCENTE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BOLSISTA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VOLUNTÁRIOS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PARA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PROAE</w:t>
            </w:r>
          </w:p>
        </w:tc>
      </w:tr>
      <w:tr>
        <w:trPr>
          <w:trHeight w:val="680" w:hRule="atLeast"/>
        </w:trPr>
        <w:tc>
          <w:tcPr>
            <w:tcW w:w="931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94" w:right="0" w:hanging="0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COMPLETO:</w:t>
            </w:r>
          </w:p>
        </w:tc>
      </w:tr>
      <w:tr>
        <w:trPr>
          <w:trHeight w:val="540" w:hRule="atLeast"/>
        </w:trPr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ind w:left="94" w:right="0" w:hanging="0"/>
              <w:rPr>
                <w:sz w:val="20"/>
              </w:rPr>
            </w:pPr>
            <w:r>
              <w:rPr>
                <w:sz w:val="20"/>
              </w:rPr>
              <w:t>Nº.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MATRÍCULA:</w:t>
            </w:r>
          </w:p>
        </w:tc>
        <w:tc>
          <w:tcPr>
            <w:tcW w:w="18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ind w:left="99" w:right="0" w:hanging="0"/>
              <w:rPr>
                <w:sz w:val="20"/>
              </w:rPr>
            </w:pPr>
            <w:r>
              <w:rPr>
                <w:spacing w:val="-4"/>
                <w:sz w:val="20"/>
              </w:rPr>
              <w:t>CPF:</w:t>
            </w:r>
          </w:p>
        </w:tc>
        <w:tc>
          <w:tcPr>
            <w:tcW w:w="2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ind w:left="109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IDENTIDADE:</w:t>
            </w:r>
          </w:p>
        </w:tc>
        <w:tc>
          <w:tcPr>
            <w:tcW w:w="21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ind w:left="94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PERÍODO:</w:t>
            </w:r>
          </w:p>
        </w:tc>
      </w:tr>
      <w:tr>
        <w:trPr>
          <w:trHeight w:val="559" w:hRule="atLeast"/>
        </w:trPr>
        <w:tc>
          <w:tcPr>
            <w:tcW w:w="29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94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DATA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NASCIMENTO:</w:t>
            </w:r>
          </w:p>
        </w:tc>
        <w:tc>
          <w:tcPr>
            <w:tcW w:w="30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94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NATURALIDADE:</w:t>
            </w:r>
          </w:p>
        </w:tc>
        <w:tc>
          <w:tcPr>
            <w:tcW w:w="33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99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SEXO:</w:t>
            </w:r>
          </w:p>
          <w:p>
            <w:pPr>
              <w:pStyle w:val="TableParagraph"/>
              <w:widowControl w:val="false"/>
              <w:ind w:left="463" w:right="0" w:hanging="0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Masculino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Feminino</w:t>
            </w:r>
          </w:p>
        </w:tc>
      </w:tr>
      <w:tr>
        <w:trPr>
          <w:trHeight w:val="720" w:hRule="atLeast"/>
        </w:trPr>
        <w:tc>
          <w:tcPr>
            <w:tcW w:w="931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ind w:left="94" w:right="0" w:hanging="0"/>
              <w:rPr>
                <w:sz w:val="20"/>
              </w:rPr>
            </w:pPr>
            <w:r>
              <w:rPr>
                <w:sz w:val="20"/>
              </w:rPr>
              <w:t>ENDEREÇO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RESIDENCIAL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(Rua/Av.):</w:t>
            </w:r>
          </w:p>
        </w:tc>
      </w:tr>
      <w:tr>
        <w:trPr>
          <w:trHeight w:val="680" w:hRule="atLeast"/>
        </w:trPr>
        <w:tc>
          <w:tcPr>
            <w:tcW w:w="29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4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BAIRRO: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4" w:right="0" w:hanging="0"/>
              <w:rPr>
                <w:sz w:val="20"/>
              </w:rPr>
            </w:pPr>
            <w:r>
              <w:rPr>
                <w:spacing w:val="-4"/>
                <w:sz w:val="20"/>
              </w:rPr>
              <w:t>CEP:</w:t>
            </w:r>
          </w:p>
        </w:tc>
        <w:tc>
          <w:tcPr>
            <w:tcW w:w="3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19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CIDADE: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4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UF:</w:t>
            </w:r>
          </w:p>
        </w:tc>
        <w:tc>
          <w:tcPr>
            <w:tcW w:w="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700" w:hRule="atLeast"/>
        </w:trPr>
        <w:tc>
          <w:tcPr>
            <w:tcW w:w="931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ind w:left="94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E-MAIL:</w:t>
            </w:r>
          </w:p>
        </w:tc>
      </w:tr>
      <w:tr>
        <w:trPr>
          <w:trHeight w:val="580" w:hRule="atLeast"/>
        </w:trPr>
        <w:tc>
          <w:tcPr>
            <w:tcW w:w="4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ind w:left="94" w:right="0" w:hanging="0"/>
              <w:rPr>
                <w:sz w:val="20"/>
              </w:rPr>
            </w:pPr>
            <w:r>
              <w:rPr>
                <w:sz w:val="20"/>
              </w:rPr>
              <w:t>TELEFONE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RESIDENCIAL:</w:t>
            </w:r>
          </w:p>
        </w:tc>
        <w:tc>
          <w:tcPr>
            <w:tcW w:w="46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ind w:left="109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CELULAR:</w:t>
            </w:r>
          </w:p>
        </w:tc>
      </w:tr>
      <w:tr>
        <w:trPr>
          <w:trHeight w:val="679" w:hRule="atLeast"/>
        </w:trPr>
        <w:tc>
          <w:tcPr>
            <w:tcW w:w="931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7"/>
              <w:ind w:left="94" w:right="0" w:hanging="0"/>
              <w:rPr>
                <w:sz w:val="20"/>
              </w:rPr>
            </w:pPr>
            <w:r>
              <w:rPr>
                <w:sz w:val="20"/>
              </w:rPr>
              <w:t>Título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Projeto/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Professor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Coordenador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(conforme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consta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edital):</w:t>
            </w:r>
          </w:p>
        </w:tc>
      </w:tr>
      <w:tr>
        <w:trPr>
          <w:trHeight w:val="2060" w:hRule="atLeast"/>
        </w:trPr>
        <w:tc>
          <w:tcPr>
            <w:tcW w:w="931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DECLARAÇÃO</w:t>
            </w:r>
          </w:p>
          <w:p>
            <w:pPr>
              <w:pStyle w:val="TableParagraph"/>
              <w:widowControl w:val="false"/>
              <w:ind w:left="94" w:right="0" w:hanging="0"/>
              <w:rPr>
                <w:sz w:val="20"/>
              </w:rPr>
            </w:pPr>
            <w:r>
              <w:rPr>
                <w:sz w:val="20"/>
              </w:rPr>
              <w:t>Declaro estar ciente e de acordo com os termos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condições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Edital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Resolução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CONSEPE vigente, a qual normatiza o Programa de Apoio ao Ensino na UFVJM.</w:t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516" w:leader="none"/>
                <w:tab w:val="left" w:pos="7118" w:leader="none"/>
                <w:tab w:val="left" w:pos="8184" w:leader="none"/>
                <w:tab w:val="left" w:pos="9129" w:leader="none"/>
              </w:tabs>
              <w:ind w:left="3259" w:right="0" w:hanging="0"/>
              <w:rPr>
                <w:sz w:val="20"/>
              </w:rPr>
            </w:pPr>
            <w:r>
              <w:rPr>
                <w:sz w:val="20"/>
              </w:rPr>
              <w:t xml:space="preserve">Local/data: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 xml:space="preserve">,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 xml:space="preserve">de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 xml:space="preserve">de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.</w:t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widowControl w:val="false"/>
              <w:spacing w:before="2" w:after="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</w:r>
          </w:p>
          <w:p>
            <w:pPr>
              <w:pStyle w:val="TableParagraph"/>
              <w:widowControl w:val="false"/>
              <w:spacing w:lineRule="exact" w:line="20"/>
              <w:ind w:left="2138" w:right="0" w:hanging="0"/>
              <w:rPr>
                <w:rFonts w:ascii="Arial" w:hAnsi="Arial"/>
                <w:sz w:val="2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3177540" cy="8255"/>
                      <wp:effectExtent l="9525" t="0" r="0" b="1269"/>
                      <wp:docPr id="3" name="Group 102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77720" cy="8280"/>
                                <a:chOff x="0" y="0"/>
                                <a:chExt cx="3177720" cy="8280"/>
                              </a:xfrm>
                            </wpg:grpSpPr>
                            <wps:wsp>
                              <wps:cNvPr id="4" name="Graphic 103"/>
                              <wps:cNvSpPr/>
                              <wps:spPr>
                                <a:xfrm>
                                  <a:off x="0" y="0"/>
                                  <a:ext cx="3177720" cy="8280"/>
                                </a:xfrm>
                                <a:custGeom>
                                  <a:avLst/>
                                  <a:gdLst>
                                    <a:gd name="textAreaLeft" fmla="*/ 0 w 1801440"/>
                                    <a:gd name="textAreaRight" fmla="*/ 1801800 w 1801440"/>
                                    <a:gd name="textAreaTop" fmla="*/ 0 h 4680"/>
                                    <a:gd name="textAreaBottom" fmla="*/ 5040 h 46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3177540" h="0">
                                      <a:moveTo>
                                        <a:pt x="0" y="0"/>
                                      </a:moveTo>
                                      <a:lnTo>
                                        <a:pt x="317719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102" style="position:absolute;margin-left:0pt;margin-top:-0.8pt;width:250.2pt;height:0.65pt" coordorigin="0,-16" coordsize="5004,13"/>
                  </w:pict>
                </mc:Fallback>
              </mc:AlternateContent>
            </w:r>
          </w:p>
          <w:p>
            <w:pPr>
              <w:pStyle w:val="TableParagraph"/>
              <w:widowControl w:val="false"/>
              <w:spacing w:lineRule="exact" w:line="186"/>
              <w:jc w:val="center"/>
              <w:rPr>
                <w:sz w:val="20"/>
              </w:rPr>
            </w:pPr>
            <w:r>
              <w:rPr>
                <w:sz w:val="20"/>
              </w:rPr>
              <w:t>ASSINATURA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CANDIDATO</w:t>
            </w:r>
          </w:p>
        </w:tc>
      </w:tr>
      <w:tr>
        <w:trPr>
          <w:trHeight w:val="1879" w:hRule="atLeast"/>
        </w:trPr>
        <w:tc>
          <w:tcPr>
            <w:tcW w:w="931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jc w:val="center"/>
              <w:rPr>
                <w:sz w:val="20"/>
              </w:rPr>
            </w:pPr>
            <w:r>
              <w:rPr>
                <w:sz w:val="20"/>
              </w:rPr>
              <w:t>PARA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USO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SECRETARIA</w:t>
            </w:r>
          </w:p>
          <w:p>
            <w:pPr>
              <w:pStyle w:val="TableParagraph"/>
              <w:widowControl w:val="false"/>
              <w:spacing w:before="11" w:after="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655" w:leader="none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)Inscrição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deferida</w:t>
            </w:r>
            <w:r>
              <w:rPr>
                <w:sz w:val="20"/>
              </w:rPr>
              <w:tab/>
              <w:t>(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)Inscrição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indeferida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073" w:leader="none"/>
              </w:tabs>
              <w:ind w:left="0" w:right="13" w:hanging="0"/>
              <w:jc w:val="center"/>
              <w:rPr>
                <w:rFonts w:ascii="Times New Roman" w:hAnsi="Times New Roman"/>
                <w:sz w:val="20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8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286385</wp:posOffset>
                      </wp:positionV>
                      <wp:extent cx="5719445" cy="8255"/>
                      <wp:effectExtent l="4445" t="4445" r="3175" b="0"/>
                      <wp:wrapNone/>
                      <wp:docPr id="5" name="Group 104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19320" cy="8280"/>
                                <a:chOff x="0" y="0"/>
                                <a:chExt cx="5719320" cy="8280"/>
                              </a:xfrm>
                            </wpg:grpSpPr>
                            <wps:wsp>
                              <wps:cNvPr id="6" name="Graphic 105"/>
                              <wps:cNvSpPr/>
                              <wps:spPr>
                                <a:xfrm>
                                  <a:off x="0" y="0"/>
                                  <a:ext cx="5719320" cy="8280"/>
                                </a:xfrm>
                                <a:custGeom>
                                  <a:avLst/>
                                  <a:gdLst>
                                    <a:gd name="textAreaLeft" fmla="*/ 0 w 3242520"/>
                                    <a:gd name="textAreaRight" fmla="*/ 3242880 w 3242520"/>
                                    <a:gd name="textAreaTop" fmla="*/ 0 h 4680"/>
                                    <a:gd name="textAreaBottom" fmla="*/ 5040 h 46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5719445" h="0">
                                      <a:moveTo>
                                        <a:pt x="0" y="0"/>
                                      </a:moveTo>
                                      <a:lnTo>
                                        <a:pt x="571893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4" style="position:absolute;margin-left:4.75pt;margin-top:22.55pt;width:450.35pt;height:0.65pt" coordorigin="95,451" coordsize="9007,13"/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9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432435</wp:posOffset>
                      </wp:positionV>
                      <wp:extent cx="5719445" cy="8255"/>
                      <wp:effectExtent l="4445" t="4445" r="3175" b="0"/>
                      <wp:wrapNone/>
                      <wp:docPr id="7" name="Group 106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19320" cy="8280"/>
                                <a:chOff x="0" y="0"/>
                                <a:chExt cx="5719320" cy="8280"/>
                              </a:xfrm>
                            </wpg:grpSpPr>
                            <wps:wsp>
                              <wps:cNvPr id="8" name="Graphic 107"/>
                              <wps:cNvSpPr/>
                              <wps:spPr>
                                <a:xfrm>
                                  <a:off x="0" y="0"/>
                                  <a:ext cx="5719320" cy="8280"/>
                                </a:xfrm>
                                <a:custGeom>
                                  <a:avLst/>
                                  <a:gdLst>
                                    <a:gd name="textAreaLeft" fmla="*/ 0 w 3242520"/>
                                    <a:gd name="textAreaRight" fmla="*/ 3242880 w 3242520"/>
                                    <a:gd name="textAreaTop" fmla="*/ 0 h 4680"/>
                                    <a:gd name="textAreaBottom" fmla="*/ 5040 h 46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5719445" h="0">
                                      <a:moveTo>
                                        <a:pt x="0" y="0"/>
                                      </a:moveTo>
                                      <a:lnTo>
                                        <a:pt x="571893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6" style="position:absolute;margin-left:4.75pt;margin-top:34.05pt;width:450.35pt;height:0.65pt" coordorigin="95,681" coordsize="9007,13"/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20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578485</wp:posOffset>
                      </wp:positionV>
                      <wp:extent cx="3742055" cy="8255"/>
                      <wp:effectExtent l="4445" t="4445" r="3175" b="0"/>
                      <wp:wrapNone/>
                      <wp:docPr id="9" name="Group 108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42200" cy="8280"/>
                                <a:chOff x="0" y="0"/>
                                <a:chExt cx="3742200" cy="8280"/>
                              </a:xfrm>
                            </wpg:grpSpPr>
                            <wps:wsp>
                              <wps:cNvPr id="10" name="Graphic 109"/>
                              <wps:cNvSpPr/>
                              <wps:spPr>
                                <a:xfrm>
                                  <a:off x="0" y="0"/>
                                  <a:ext cx="3742200" cy="8280"/>
                                </a:xfrm>
                                <a:custGeom>
                                  <a:avLst/>
                                  <a:gdLst>
                                    <a:gd name="textAreaLeft" fmla="*/ 0 w 2121480"/>
                                    <a:gd name="textAreaRight" fmla="*/ 2121840 w 2121480"/>
                                    <a:gd name="textAreaTop" fmla="*/ 0 h 4680"/>
                                    <a:gd name="textAreaBottom" fmla="*/ 5040 h 46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3742054" h="0">
                                      <a:moveTo>
                                        <a:pt x="0" y="0"/>
                                      </a:moveTo>
                                      <a:lnTo>
                                        <a:pt x="374203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8" style="position:absolute;margin-left:4.75pt;margin-top:45.55pt;width:294.65pt;height:0.65pt" coordorigin="95,911" coordsize="5893,13"/>
                  </w:pict>
                </mc:Fallback>
              </mc:AlternateContent>
            </w:r>
            <w:r>
              <w:rPr>
                <w:spacing w:val="-2"/>
                <w:sz w:val="20"/>
              </w:rPr>
              <w:t>Observação:</w:t>
            </w:r>
          </w:p>
        </w:tc>
      </w:tr>
    </w:tbl>
    <w:p>
      <w:pPr>
        <w:sectPr>
          <w:type w:val="continuous"/>
          <w:pgSz w:w="11906" w:h="16838"/>
          <w:pgMar w:left="1180" w:right="20" w:gutter="0" w:header="441" w:top="2520" w:footer="0" w:bottom="280"/>
          <w:pgNumType w:fmt="decimal"/>
          <w:formProt w:val="false"/>
          <w:textDirection w:val="lrTb"/>
          <w:docGrid w:type="default" w:linePitch="312" w:charSpace="4294965247"/>
        </w:sectPr>
      </w:pPr>
    </w:p>
    <w:p>
      <w:pPr>
        <w:pStyle w:val="Corpodotexto"/>
        <w:spacing w:before="1" w:after="0"/>
        <w:rPr>
          <w:rFonts w:ascii="Arial" w:hAnsi="Arial"/>
          <w:b/>
          <w:sz w:val="13"/>
        </w:rPr>
      </w:pPr>
      <w:r>
        <w:rPr/>
      </w:r>
    </w:p>
    <w:sectPr>
      <w:headerReference w:type="default" r:id="rId3"/>
      <w:footerReference w:type="default" r:id="rId4"/>
      <w:type w:val="nextPage"/>
      <w:pgSz w:w="11906" w:h="16838"/>
      <w:pgMar w:left="1180" w:right="20" w:gutter="0" w:header="881" w:top="2960" w:footer="300" w:bottom="5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MT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otexto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47">
              <wp:simplePos x="0" y="0"/>
              <wp:positionH relativeFrom="page">
                <wp:posOffset>596900</wp:posOffset>
              </wp:positionH>
              <wp:positionV relativeFrom="page">
                <wp:posOffset>10382250</wp:posOffset>
              </wp:positionV>
              <wp:extent cx="6362700" cy="1270"/>
              <wp:effectExtent l="6350" t="6350" r="6985" b="5080"/>
              <wp:wrapNone/>
              <wp:docPr id="13" name="Graphic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62640" cy="1440"/>
                      </a:xfrm>
                      <a:custGeom>
                        <a:avLst/>
                        <a:gdLst>
                          <a:gd name="textAreaLeft" fmla="*/ 0 w 3607200"/>
                          <a:gd name="textAreaRight" fmla="*/ 3607560 w 36072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362700" h="0">
                            <a:moveTo>
                              <a:pt x="0" y="0"/>
                            </a:moveTo>
                            <a:lnTo>
                              <a:pt x="63627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8">
              <wp:simplePos x="0" y="0"/>
              <wp:positionH relativeFrom="page">
                <wp:posOffset>1865630</wp:posOffset>
              </wp:positionH>
              <wp:positionV relativeFrom="page">
                <wp:posOffset>10480040</wp:posOffset>
              </wp:positionV>
              <wp:extent cx="4371975" cy="127635"/>
              <wp:effectExtent l="0" t="0" r="0" b="0"/>
              <wp:wrapNone/>
              <wp:docPr id="14" name="Textbox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71840" cy="1278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9" w:after="0"/>
                            <w:ind w:left="20" w:right="0" w:hanging="0"/>
                            <w:jc w:val="left"/>
                            <w:rPr>
                              <w:rFonts w:ascii="Arial MT" w:hAnsi="Arial MT"/>
                              <w:sz w:val="14"/>
                            </w:rPr>
                          </w:pPr>
                          <w:r>
                            <w:rPr>
                              <w:rFonts w:ascii="Arial MT" w:hAnsi="Arial MT"/>
                              <w:w w:val="80"/>
                              <w:sz w:val="14"/>
                            </w:rPr>
                            <w:t>PROGRAD: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80"/>
                              <w:sz w:val="14"/>
                            </w:rPr>
                            <w:t>Rodovia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80"/>
                              <w:sz w:val="14"/>
                            </w:rPr>
                            <w:t>MGT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80"/>
                              <w:sz w:val="14"/>
                            </w:rPr>
                            <w:t>367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80"/>
                              <w:sz w:val="14"/>
                            </w:rPr>
                            <w:t>-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80"/>
                              <w:sz w:val="14"/>
                            </w:rPr>
                            <w:t>km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80"/>
                              <w:sz w:val="14"/>
                            </w:rPr>
                            <w:t>583,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80"/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80"/>
                              <w:sz w:val="14"/>
                            </w:rPr>
                            <w:t>5000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80"/>
                              <w:sz w:val="14"/>
                            </w:rPr>
                            <w:t>–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80"/>
                              <w:sz w:val="14"/>
                            </w:rPr>
                            <w:t>Alto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80"/>
                              <w:sz w:val="14"/>
                            </w:rPr>
                            <w:t>da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80"/>
                              <w:sz w:val="14"/>
                            </w:rPr>
                            <w:t>Jacuba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80"/>
                              <w:sz w:val="14"/>
                            </w:rPr>
                            <w:t>/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80"/>
                              <w:sz w:val="14"/>
                            </w:rPr>
                            <w:t>CEP: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80"/>
                              <w:sz w:val="14"/>
                            </w:rPr>
                            <w:t>39.100-000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80"/>
                              <w:sz w:val="14"/>
                            </w:rPr>
                            <w:t>-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80"/>
                              <w:sz w:val="14"/>
                            </w:rPr>
                            <w:t>Diamantina-MG-Brasil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80"/>
                              <w:sz w:val="14"/>
                            </w:rPr>
                            <w:t>/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80"/>
                              <w:sz w:val="14"/>
                            </w:rPr>
                            <w:t>PABX: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80"/>
                              <w:sz w:val="14"/>
                            </w:rPr>
                            <w:t>(38)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80"/>
                              <w:sz w:val="14"/>
                            </w:rPr>
                            <w:t>3532-</w:t>
                          </w:r>
                          <w:r>
                            <w:rPr>
                              <w:rFonts w:ascii="Arial MT" w:hAnsi="Arial MT"/>
                              <w:spacing w:val="-4"/>
                              <w:w w:val="80"/>
                              <w:sz w:val="14"/>
                            </w:rPr>
                            <w:t>6062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5" path="m0,0l-2147483645,0l-2147483645,-2147483646l0,-2147483646xe" stroked="f" o:allowincell="f" style="position:absolute;margin-left:146.9pt;margin-top:825.2pt;width:344.2pt;height:10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9" w:after="0"/>
                      <w:ind w:left="20" w:right="0" w:hanging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w w:val="80"/>
                        <w:sz w:val="14"/>
                      </w:rPr>
                      <w:t>PROGRAD:</w:t>
                    </w:r>
                    <w:r>
                      <w:rPr>
                        <w:rFonts w:ascii="Arial MT" w:hAnsi="Arial MT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80"/>
                        <w:sz w:val="14"/>
                      </w:rPr>
                      <w:t>Rodovia</w:t>
                    </w:r>
                    <w:r>
                      <w:rPr>
                        <w:rFonts w:ascii="Arial MT" w:hAnsi="Arial MT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80"/>
                        <w:sz w:val="14"/>
                      </w:rPr>
                      <w:t>MGT</w:t>
                    </w:r>
                    <w:r>
                      <w:rPr>
                        <w:rFonts w:ascii="Arial MT" w:hAnsi="Arial MT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80"/>
                        <w:sz w:val="14"/>
                      </w:rPr>
                      <w:t>367</w:t>
                    </w:r>
                    <w:r>
                      <w:rPr>
                        <w:rFonts w:ascii="Arial MT" w:hAnsi="Arial MT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80"/>
                        <w:sz w:val="14"/>
                      </w:rPr>
                      <w:t>-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80"/>
                        <w:sz w:val="14"/>
                      </w:rPr>
                      <w:t>km</w:t>
                    </w:r>
                    <w:r>
                      <w:rPr>
                        <w:rFonts w:ascii="Arial MT" w:hAnsi="Arial MT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80"/>
                        <w:sz w:val="14"/>
                      </w:rPr>
                      <w:t>583,</w:t>
                    </w:r>
                    <w:r>
                      <w:rPr>
                        <w:rFonts w:ascii="Arial MT" w:hAnsi="Arial MT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80"/>
                        <w:sz w:val="14"/>
                      </w:rPr>
                      <w:t>nº</w:t>
                    </w:r>
                    <w:r>
                      <w:rPr>
                        <w:rFonts w:ascii="Arial MT" w:hAnsi="Arial MT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80"/>
                        <w:sz w:val="14"/>
                      </w:rPr>
                      <w:t>5000</w:t>
                    </w:r>
                    <w:r>
                      <w:rPr>
                        <w:rFonts w:ascii="Arial MT" w:hAnsi="Arial MT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80"/>
                        <w:sz w:val="14"/>
                      </w:rPr>
                      <w:t>–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80"/>
                        <w:sz w:val="14"/>
                      </w:rPr>
                      <w:t>Alto</w:t>
                    </w:r>
                    <w:r>
                      <w:rPr>
                        <w:rFonts w:ascii="Arial MT" w:hAnsi="Arial MT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80"/>
                        <w:sz w:val="14"/>
                      </w:rPr>
                      <w:t>da</w:t>
                    </w:r>
                    <w:r>
                      <w:rPr>
                        <w:rFonts w:ascii="Arial MT" w:hAnsi="Arial MT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80"/>
                        <w:sz w:val="14"/>
                      </w:rPr>
                      <w:t>Jacuba</w:t>
                    </w:r>
                    <w:r>
                      <w:rPr>
                        <w:rFonts w:ascii="Arial MT" w:hAnsi="Arial MT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80"/>
                        <w:sz w:val="14"/>
                      </w:rPr>
                      <w:t>/</w:t>
                    </w:r>
                    <w:r>
                      <w:rPr>
                        <w:rFonts w:ascii="Arial MT" w:hAnsi="Arial MT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80"/>
                        <w:sz w:val="14"/>
                      </w:rPr>
                      <w:t>CEP:</w:t>
                    </w:r>
                    <w:r>
                      <w:rPr>
                        <w:rFonts w:ascii="Arial MT" w:hAnsi="Arial MT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80"/>
                        <w:sz w:val="14"/>
                      </w:rPr>
                      <w:t>39.100-000</w:t>
                    </w:r>
                    <w:r>
                      <w:rPr>
                        <w:rFonts w:ascii="Arial MT" w:hAnsi="Arial MT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80"/>
                        <w:sz w:val="14"/>
                      </w:rPr>
                      <w:t>-</w:t>
                    </w:r>
                    <w:r>
                      <w:rPr>
                        <w:rFonts w:ascii="Arial MT" w:hAnsi="Arial MT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80"/>
                        <w:sz w:val="14"/>
                      </w:rPr>
                      <w:t>Diamantina-MG-Brasil</w:t>
                    </w:r>
                    <w:r>
                      <w:rPr>
                        <w:rFonts w:ascii="Arial MT" w:hAnsi="Arial MT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80"/>
                        <w:sz w:val="14"/>
                      </w:rPr>
                      <w:t>/</w:t>
                    </w:r>
                    <w:r>
                      <w:rPr>
                        <w:rFonts w:ascii="Arial MT" w:hAnsi="Arial MT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80"/>
                        <w:sz w:val="14"/>
                      </w:rPr>
                      <w:t>PABX:</w:t>
                    </w:r>
                    <w:r>
                      <w:rPr>
                        <w:rFonts w:ascii="Arial MT" w:hAnsi="Arial MT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80"/>
                        <w:sz w:val="14"/>
                      </w:rPr>
                      <w:t>(38)</w:t>
                    </w:r>
                    <w:r>
                      <w:rPr>
                        <w:rFonts w:ascii="Arial MT" w:hAnsi="Arial MT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80"/>
                        <w:sz w:val="14"/>
                      </w:rPr>
                      <w:t>3532-</w:t>
                    </w:r>
                    <w:r>
                      <w:rPr>
                        <w:rFonts w:ascii="Arial MT" w:hAnsi="Arial MT"/>
                        <w:spacing w:val="-4"/>
                        <w:w w:val="80"/>
                        <w:sz w:val="14"/>
                      </w:rPr>
                      <w:t>6062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otexto"/>
      <w:spacing w:lineRule="auto" w:line="12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3382645</wp:posOffset>
          </wp:positionH>
          <wp:positionV relativeFrom="page">
            <wp:posOffset>280670</wp:posOffset>
          </wp:positionV>
          <wp:extent cx="797560" cy="807085"/>
          <wp:effectExtent l="0" t="0" r="0" b="0"/>
          <wp:wrapNone/>
          <wp:docPr id="1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807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1626235</wp:posOffset>
              </wp:positionH>
              <wp:positionV relativeFrom="page">
                <wp:posOffset>1205865</wp:posOffset>
              </wp:positionV>
              <wp:extent cx="4428490" cy="419100"/>
              <wp:effectExtent l="0" t="0" r="0" b="0"/>
              <wp:wrapNone/>
              <wp:docPr id="2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28360" cy="419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exact" w:line="203" w:before="0" w:after="0"/>
                            <w:ind w:left="21" w:right="21" w:hanging="0"/>
                            <w:jc w:val="center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</w:rPr>
                            <w:t>UNIVERSIDADE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FEDERAL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DOS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VALES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JEQUITINHONHA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 xml:space="preserve"> MUCURI</w:t>
                          </w:r>
                        </w:p>
                        <w:p>
                          <w:pPr>
                            <w:pStyle w:val="Contedodoquadro"/>
                            <w:spacing w:before="0" w:after="0"/>
                            <w:ind w:left="23" w:right="21" w:hanging="0"/>
                            <w:jc w:val="center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</w:rPr>
                            <w:t>Rodovia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MGT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367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Km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583,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n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5000,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Bairro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Alto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da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Jacuba,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Diamantina/MG,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CEP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 xml:space="preserve">39100-000 Telefone: (38) 3532-1200 - </w:t>
                          </w:r>
                          <w:hyperlink r:id="rId2">
                            <w:r>
                              <w:rPr>
                                <w:rFonts w:ascii="Calibri" w:hAnsi="Calibri"/>
                                <w:color w:val="0000FF"/>
                                <w:sz w:val="18"/>
                              </w:rPr>
                              <w:t>http://www.ufvjm.edu.br</w:t>
                            </w:r>
                          </w:hyperlink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128.05pt;margin-top:94.95pt;width:348.65pt;height:32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exact" w:line="203" w:before="0" w:after="0"/>
                      <w:ind w:left="21" w:right="21" w:hanging="0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UNIVERSIDADE</w:t>
                    </w:r>
                    <w:r>
                      <w:rPr>
                        <w:rFonts w:ascii="Calibri" w:hAns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FEDERAL</w:t>
                    </w:r>
                    <w:r>
                      <w:rPr>
                        <w:rFonts w:ascii="Calibri" w:hAns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DOS</w:t>
                    </w:r>
                    <w:r>
                      <w:rPr>
                        <w:rFonts w:ascii="Calibri" w:hAns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VALES</w:t>
                    </w:r>
                    <w:r>
                      <w:rPr>
                        <w:rFonts w:ascii="Calibri" w:hAns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DO</w:t>
                    </w:r>
                    <w:r>
                      <w:rPr>
                        <w:rFonts w:ascii="Calibri" w:hAns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JEQUITINHONHA</w:t>
                    </w:r>
                    <w:r>
                      <w:rPr>
                        <w:rFonts w:ascii="Calibri" w:hAns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E</w:t>
                    </w:r>
                    <w:r>
                      <w:rPr>
                        <w:rFonts w:ascii="Calibri" w:hAnsi="Calibri"/>
                        <w:spacing w:val="-2"/>
                        <w:sz w:val="18"/>
                      </w:rPr>
                      <w:t xml:space="preserve"> MUCURI</w:t>
                    </w:r>
                  </w:p>
                  <w:p>
                    <w:pPr>
                      <w:pStyle w:val="Contedodoquadro"/>
                      <w:spacing w:before="0" w:after="0"/>
                      <w:ind w:left="23" w:right="21" w:hanging="0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Rodovia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MGT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367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-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Km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583,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n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5000,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-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Bairro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Alto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da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Jacuba,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Diamantina/MG,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CEP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 xml:space="preserve">39100-000 Telefone: (38) 3532-1200 - </w:t>
                    </w:r>
                    <w:hyperlink r:id="rId3">
                      <w:r>
                        <w:rPr>
                          <w:rFonts w:ascii="Calibri" w:hAnsi="Calibri"/>
                          <w:color w:val="0000FF"/>
                          <w:sz w:val="18"/>
                        </w:rPr>
                        <w:t>http://www.ufvjm.edu.br</w:t>
                      </w:r>
                    </w:hyperlink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otexto"/>
      <w:spacing w:lineRule="auto" w:line="12"/>
      <w:rPr/>
    </w:pPr>
    <w:r>
      <w:rPr/>
      <w:drawing>
        <wp:anchor behindDoc="1" distT="0" distB="0" distL="0" distR="0" simplePos="0" locked="0" layoutInCell="0" allowOverlap="1" relativeHeight="38">
          <wp:simplePos x="0" y="0"/>
          <wp:positionH relativeFrom="page">
            <wp:posOffset>3382645</wp:posOffset>
          </wp:positionH>
          <wp:positionV relativeFrom="page">
            <wp:posOffset>559435</wp:posOffset>
          </wp:positionV>
          <wp:extent cx="797560" cy="807085"/>
          <wp:effectExtent l="0" t="0" r="0" b="0"/>
          <wp:wrapNone/>
          <wp:docPr id="11" name="Image 93 Copia 1 Copia 1 Copia 1 Copia 1 Copia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93 Copia 1 Copia 1 Copia 1 Copia 1 Copia 1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807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45">
              <wp:simplePos x="0" y="0"/>
              <wp:positionH relativeFrom="page">
                <wp:posOffset>1626235</wp:posOffset>
              </wp:positionH>
              <wp:positionV relativeFrom="page">
                <wp:posOffset>1485265</wp:posOffset>
              </wp:positionV>
              <wp:extent cx="4307205" cy="419100"/>
              <wp:effectExtent l="0" t="0" r="0" b="0"/>
              <wp:wrapNone/>
              <wp:docPr id="12" name="Textbox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07040" cy="419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exact" w:line="203" w:before="0" w:after="0"/>
                            <w:ind w:left="21" w:right="21" w:hanging="0"/>
                            <w:jc w:val="center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</w:rPr>
                            <w:t>UNIVERSIDADE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FEDERAL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DOS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VALES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JEQUITINHONHA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 xml:space="preserve"> MUCURI</w:t>
                          </w:r>
                        </w:p>
                        <w:p>
                          <w:pPr>
                            <w:pStyle w:val="Contedodoquadro"/>
                            <w:spacing w:before="0" w:after="0"/>
                            <w:ind w:left="23" w:right="21" w:hanging="0"/>
                            <w:jc w:val="center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</w:rPr>
                            <w:t>Rodovia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MGT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367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Km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583,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n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5000,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Bairro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Alto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da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Jacuba,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Diamantina/MG,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CEP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 xml:space="preserve">39100-000 Telefone: (38) 3532-1200 - </w:t>
                          </w:r>
                          <w:hyperlink r:id="rId2">
                            <w:r>
                              <w:rPr>
                                <w:rFonts w:ascii="Calibri" w:hAnsi="Calibri"/>
                                <w:sz w:val="18"/>
                              </w:rPr>
                              <w:t>http://www.ufvjm.edu.br</w:t>
                            </w:r>
                          </w:hyperlink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3" path="m0,0l-2147483645,0l-2147483645,-2147483646l0,-2147483646xe" stroked="f" o:allowincell="f" style="position:absolute;margin-left:128.05pt;margin-top:116.95pt;width:339.1pt;height:32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exact" w:line="203" w:before="0" w:after="0"/>
                      <w:ind w:left="21" w:right="21" w:hanging="0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UNIVERSIDADE</w:t>
                    </w:r>
                    <w:r>
                      <w:rPr>
                        <w:rFonts w:ascii="Calibri" w:hAns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FEDERAL</w:t>
                    </w:r>
                    <w:r>
                      <w:rPr>
                        <w:rFonts w:ascii="Calibri" w:hAns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DOS</w:t>
                    </w:r>
                    <w:r>
                      <w:rPr>
                        <w:rFonts w:ascii="Calibri" w:hAns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VALES</w:t>
                    </w:r>
                    <w:r>
                      <w:rPr>
                        <w:rFonts w:ascii="Calibri" w:hAns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DO</w:t>
                    </w:r>
                    <w:r>
                      <w:rPr>
                        <w:rFonts w:ascii="Calibri" w:hAns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JEQUITINHONHA</w:t>
                    </w:r>
                    <w:r>
                      <w:rPr>
                        <w:rFonts w:ascii="Calibri" w:hAns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E</w:t>
                    </w:r>
                    <w:r>
                      <w:rPr>
                        <w:rFonts w:ascii="Calibri" w:hAnsi="Calibri"/>
                        <w:spacing w:val="-2"/>
                        <w:sz w:val="18"/>
                      </w:rPr>
                      <w:t xml:space="preserve"> MUCURI</w:t>
                    </w:r>
                  </w:p>
                  <w:p>
                    <w:pPr>
                      <w:pStyle w:val="Contedodoquadro"/>
                      <w:spacing w:before="0" w:after="0"/>
                      <w:ind w:left="23" w:right="21" w:hanging="0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Rodovia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MGT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367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-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Km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583,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n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5000,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-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Bairro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Alto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da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Jacuba,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Diamantina/MG,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CEP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 xml:space="preserve">39100-000 Telefone: (38) 3532-1200 - </w:t>
                    </w:r>
                    <w:hyperlink r:id="rId3">
                      <w:r>
                        <w:rPr>
                          <w:rFonts w:ascii="Calibri" w:hAnsi="Calibri"/>
                          <w:sz w:val="18"/>
                        </w:rPr>
                        <w:t>http://www.ufvjm.edu.br</w:t>
                      </w:r>
                    </w:hyperlink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ind w:left="769" w:right="0" w:hanging="149"/>
      <w:outlineLvl w:val="1"/>
    </w:pPr>
    <w:rPr>
      <w:rFonts w:ascii="Times New Roman" w:hAnsi="Times New Roman" w:eastAsia="Times New Roman" w:cs="Times New Roman"/>
      <w:b/>
      <w:bCs/>
      <w:sz w:val="20"/>
      <w:szCs w:val="20"/>
      <w:lang w:val="pt-PT" w:eastAsia="en-US" w:bidi="ar-SA"/>
    </w:rPr>
  </w:style>
  <w:style w:type="paragraph" w:styleId="Ttulo2">
    <w:name w:val="Heading 2"/>
    <w:basedOn w:val="Normal"/>
    <w:uiPriority w:val="1"/>
    <w:qFormat/>
    <w:pPr>
      <w:spacing w:before="115" w:after="0"/>
      <w:ind w:left="521" w:right="0" w:hanging="0"/>
      <w:outlineLvl w:val="2"/>
    </w:pPr>
    <w:rPr>
      <w:rFonts w:ascii="Arial" w:hAnsi="Arial" w:eastAsia="Arial" w:cs="Arial"/>
      <w:b/>
      <w:bCs/>
      <w:i/>
      <w:iCs/>
      <w:sz w:val="20"/>
      <w:szCs w:val="20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Hyperlink"/>
    <w:rPr>
      <w:color w:val="000080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pt-PT" w:eastAsia="en-US" w:bidi="ar-SA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left="620" w:right="0" w:hanging="0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Rodap">
    <w:name w:val="Footer"/>
    <w:basedOn w:val="CabealhoeRodap"/>
    <w:pPr/>
    <w:rPr/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http://www.ufvjm.edu.br/" TargetMode="External"/><Relationship Id="rId3" Type="http://schemas.openxmlformats.org/officeDocument/2006/relationships/hyperlink" Target="http://www.ufvjm.edu.br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http://www.ufvjm.edu.br/" TargetMode="External"/><Relationship Id="rId3" Type="http://schemas.openxmlformats.org/officeDocument/2006/relationships/hyperlink" Target="http://www.ufvjm.edu.br/" TargetMode="Ex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Application>LibreOffice/7.5.4.2$Windows_X86_64 LibreOffice_project/36ccfdc35048b057fd9854c757a8b67ec53977b6</Application>
  <AppVersion>15.0000</AppVersion>
  <Pages>2</Pages>
  <Words>791</Words>
  <Characters>4328</Characters>
  <CharactersWithSpaces>5066</CharactersWithSpaces>
  <Paragraphs>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2023-10-06T12:35:46Z</dcterms:created>
  <dc:creator/>
  <dc:description/>
  <dc:language>pt-BR</dc:language>
  <cp:lastModifiedBy/>
  <dcterms:modified xsi:type="dcterms:W3CDTF">2023-10-06T10:28:18Z</dcterms:modified>
  <cp:revision>1</cp:revision>
  <dc:subject/>
  <dc:title>Edital_Proae Editável enviado à Edivaldo Julho 2023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m117 Google Docs Renderer</vt:lpwstr>
  </property>
</Properties>
</file>